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02" w:rsidRPr="009F6826" w:rsidRDefault="00E26602" w:rsidP="00E26602">
      <w:pPr>
        <w:pStyle w:val="ContactInformation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826">
        <w:rPr>
          <w:rFonts w:ascii="Times New Roman" w:hAnsi="Times New Roman" w:cs="Times New Roman"/>
          <w:sz w:val="24"/>
          <w:szCs w:val="24"/>
        </w:rPr>
        <w:t>Curriculum Vita</w:t>
      </w:r>
    </w:p>
    <w:p w:rsidR="00E26602" w:rsidRPr="009F6826" w:rsidRDefault="00E26602" w:rsidP="00E26602">
      <w:pPr>
        <w:pStyle w:val="ContactInformation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Caitlyn Carey</w:t>
      </w:r>
    </w:p>
    <w:p w:rsidR="00D757CC" w:rsidRPr="009F6826" w:rsidRDefault="00E26602" w:rsidP="00E26602">
      <w:pPr>
        <w:pStyle w:val="ContactInformation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i/>
          <w:sz w:val="24"/>
          <w:szCs w:val="24"/>
        </w:rPr>
        <w:t>Email:</w:t>
      </w:r>
      <w:r w:rsidRPr="009F6826">
        <w:rPr>
          <w:rFonts w:ascii="Times New Roman" w:hAnsi="Times New Roman" w:cs="Times New Roman"/>
          <w:sz w:val="24"/>
          <w:szCs w:val="24"/>
        </w:rPr>
        <w:t xml:space="preserve"> caitlyncarey@my.unt.edu</w:t>
      </w:r>
      <w:r w:rsidR="00777D85" w:rsidRPr="009F6826">
        <w:rPr>
          <w:rFonts w:ascii="Times New Roman" w:hAnsi="Times New Roman" w:cs="Times New Roman"/>
          <w:sz w:val="24"/>
          <w:szCs w:val="24"/>
        </w:rPr>
        <w:t xml:space="preserve"> | </w:t>
      </w:r>
      <w:r w:rsidRPr="009F6826">
        <w:rPr>
          <w:rFonts w:ascii="Times New Roman" w:hAnsi="Times New Roman" w:cs="Times New Roman"/>
          <w:i/>
          <w:sz w:val="24"/>
          <w:szCs w:val="24"/>
        </w:rPr>
        <w:t>Telephone:</w:t>
      </w:r>
      <w:r w:rsidRPr="009F6826">
        <w:rPr>
          <w:rFonts w:ascii="Times New Roman" w:hAnsi="Times New Roman" w:cs="Times New Roman"/>
          <w:sz w:val="24"/>
          <w:szCs w:val="24"/>
        </w:rPr>
        <w:t xml:space="preserve"> 682-564-4997</w:t>
      </w:r>
      <w:r w:rsidR="00777D85" w:rsidRPr="009F6826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E26602" w:rsidRPr="009F6826" w:rsidRDefault="00E26602" w:rsidP="00E26602">
      <w:pPr>
        <w:pStyle w:val="ContactInformation"/>
        <w:ind w:left="0"/>
        <w:rPr>
          <w:rFonts w:ascii="Times New Roman" w:hAnsi="Times New Roman" w:cs="Times New Roman"/>
          <w:sz w:val="24"/>
          <w:szCs w:val="24"/>
        </w:rPr>
      </w:pPr>
    </w:p>
    <w:p w:rsidR="00E26602" w:rsidRPr="009F6826" w:rsidRDefault="00E26602" w:rsidP="00E26602">
      <w:pPr>
        <w:pStyle w:val="SectionHead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826">
        <w:rPr>
          <w:rFonts w:ascii="Times New Roman" w:hAnsi="Times New Roman" w:cs="Times New Roman"/>
          <w:b/>
          <w:i/>
          <w:sz w:val="24"/>
          <w:szCs w:val="24"/>
          <w:u w:val="single"/>
        </w:rPr>
        <w:t>current positions</w:t>
      </w:r>
    </w:p>
    <w:p w:rsidR="00E27A3E" w:rsidRPr="009F6826" w:rsidRDefault="00E26602" w:rsidP="00E27A3E">
      <w:pPr>
        <w:pStyle w:val="ContactInformation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826">
        <w:rPr>
          <w:rFonts w:ascii="Times New Roman" w:hAnsi="Times New Roman" w:cs="Times New Roman"/>
          <w:b/>
          <w:sz w:val="24"/>
          <w:szCs w:val="24"/>
        </w:rPr>
        <w:t>Graduate R</w:t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>esearch Assistant</w:t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ab/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ab/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ab/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ab/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ab/>
      </w:r>
      <w:r w:rsidR="00F31005" w:rsidRPr="009F6826">
        <w:rPr>
          <w:rFonts w:ascii="Times New Roman" w:hAnsi="Times New Roman" w:cs="Times New Roman"/>
          <w:b/>
          <w:sz w:val="24"/>
          <w:szCs w:val="24"/>
        </w:rPr>
        <w:tab/>
      </w:r>
      <w:r w:rsidR="009F6826">
        <w:rPr>
          <w:rFonts w:ascii="Times New Roman" w:hAnsi="Times New Roman" w:cs="Times New Roman"/>
          <w:b/>
          <w:sz w:val="24"/>
          <w:szCs w:val="24"/>
        </w:rPr>
        <w:t>Aug.</w:t>
      </w:r>
      <w:r w:rsidR="00E27A3E" w:rsidRPr="009F6826">
        <w:rPr>
          <w:rFonts w:ascii="Times New Roman" w:hAnsi="Times New Roman" w:cs="Times New Roman"/>
          <w:b/>
          <w:sz w:val="24"/>
          <w:szCs w:val="24"/>
        </w:rPr>
        <w:t xml:space="preserve"> 2017-present</w:t>
      </w:r>
    </w:p>
    <w:p w:rsidR="00E27A3E" w:rsidRPr="009F6826" w:rsidRDefault="00E26602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Teen Stress and Addictions Research Laboratory</w:t>
      </w: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Dr. Heidemarie Blumenthal</w:t>
      </w: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University of North Texas</w:t>
      </w: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826">
        <w:rPr>
          <w:rFonts w:ascii="Times New Roman" w:hAnsi="Times New Roman" w:cs="Times New Roman"/>
          <w:b/>
          <w:sz w:val="24"/>
          <w:szCs w:val="24"/>
        </w:rPr>
        <w:t>Teaching Assistant</w:t>
      </w: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Developmental Psychology</w:t>
      </w: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Dr. Heidemarie Blumenthal</w:t>
      </w:r>
    </w:p>
    <w:p w:rsidR="00E27A3E" w:rsidRPr="009F6826" w:rsidRDefault="00E27A3E" w:rsidP="00E27A3E">
      <w:pPr>
        <w:pStyle w:val="ContactInformation"/>
        <w:spacing w:after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University of North Texas</w:t>
      </w:r>
    </w:p>
    <w:p w:rsidR="00E27A3E" w:rsidRPr="009F6826" w:rsidRDefault="00E27A3E" w:rsidP="00E27A3E">
      <w:pPr>
        <w:pStyle w:val="SpaceAfter"/>
        <w:ind w:left="0"/>
        <w:rPr>
          <w:rFonts w:ascii="Times New Roman" w:hAnsi="Times New Roman" w:cs="Times New Roman"/>
          <w:sz w:val="24"/>
          <w:szCs w:val="24"/>
        </w:rPr>
      </w:pPr>
    </w:p>
    <w:p w:rsidR="00F31005" w:rsidRPr="009F6826" w:rsidRDefault="00E26602" w:rsidP="00E26602">
      <w:pPr>
        <w:pStyle w:val="SectionHead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826">
        <w:rPr>
          <w:rFonts w:ascii="Times New Roman" w:hAnsi="Times New Roman" w:cs="Times New Roman"/>
          <w:b/>
          <w:i/>
          <w:sz w:val="24"/>
          <w:szCs w:val="24"/>
          <w:u w:val="single"/>
        </w:rPr>
        <w:t>Education</w:t>
      </w:r>
    </w:p>
    <w:p w:rsidR="00F31005" w:rsidRPr="009F6826" w:rsidRDefault="00F31005" w:rsidP="00E27A3E">
      <w:pPr>
        <w:pStyle w:val="JobTitle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Ph.D. Behavioral Science</w:t>
      </w:r>
      <w:r w:rsidRPr="009F6826">
        <w:rPr>
          <w:rFonts w:ascii="Times New Roman" w:hAnsi="Times New Roman" w:cs="Times New Roman"/>
          <w:sz w:val="24"/>
          <w:szCs w:val="24"/>
        </w:rPr>
        <w:tab/>
        <w:t>May 2022 (expected)</w:t>
      </w:r>
    </w:p>
    <w:p w:rsidR="009F6826" w:rsidRDefault="009F6826" w:rsidP="00E27A3E">
      <w:pPr>
        <w:pStyle w:val="JobTitle"/>
        <w:tabs>
          <w:tab w:val="left" w:pos="720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University of North Texas</w:t>
      </w:r>
    </w:p>
    <w:p w:rsidR="00F31005" w:rsidRPr="009F6826" w:rsidRDefault="00F31005" w:rsidP="00E27A3E">
      <w:pPr>
        <w:pStyle w:val="JobTitle"/>
        <w:tabs>
          <w:tab w:val="left" w:pos="7200"/>
        </w:tabs>
        <w:rPr>
          <w:rFonts w:ascii="Times New Roman" w:hAnsi="Times New Roman" w:cs="Times New Roman"/>
          <w:b w:val="0"/>
          <w:sz w:val="24"/>
          <w:szCs w:val="24"/>
        </w:rPr>
      </w:pPr>
      <w:r w:rsidRPr="009F6826">
        <w:rPr>
          <w:rFonts w:ascii="Times New Roman" w:hAnsi="Times New Roman" w:cs="Times New Roman"/>
          <w:b w:val="0"/>
          <w:sz w:val="24"/>
          <w:szCs w:val="24"/>
        </w:rPr>
        <w:t>Denton,TX</w:t>
      </w:r>
    </w:p>
    <w:p w:rsidR="00F31005" w:rsidRPr="009F6826" w:rsidRDefault="00F31005" w:rsidP="00E27A3E">
      <w:pPr>
        <w:pStyle w:val="JobTitle"/>
        <w:tabs>
          <w:tab w:val="left" w:pos="720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31005" w:rsidRPr="009F6826" w:rsidRDefault="00E26602" w:rsidP="00E27A3E">
      <w:pPr>
        <w:pStyle w:val="JobTitle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B.S. Psychology</w:t>
      </w:r>
      <w:r w:rsidR="00F31005" w:rsidRPr="009F6826">
        <w:rPr>
          <w:rFonts w:ascii="Times New Roman" w:hAnsi="Times New Roman" w:cs="Times New Roman"/>
          <w:sz w:val="24"/>
          <w:szCs w:val="24"/>
        </w:rPr>
        <w:tab/>
        <w:t>May 2017</w:t>
      </w:r>
    </w:p>
    <w:p w:rsidR="009F6826" w:rsidRDefault="009F6826" w:rsidP="00F31005">
      <w:pPr>
        <w:pStyle w:val="Loc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Wesleyan University</w:t>
      </w:r>
      <w:r w:rsidR="00F31005" w:rsidRPr="009F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005" w:rsidRPr="009F6826" w:rsidRDefault="00F31005" w:rsidP="00F31005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Fort Worth, TX</w:t>
      </w:r>
    </w:p>
    <w:p w:rsidR="00D757CC" w:rsidRPr="009F6826" w:rsidRDefault="00777D85" w:rsidP="00E27A3E">
      <w:pPr>
        <w:pStyle w:val="JobTitle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ab/>
      </w:r>
    </w:p>
    <w:p w:rsidR="00F31005" w:rsidRPr="009F6826" w:rsidRDefault="00E27A3E" w:rsidP="00F31005">
      <w:pPr>
        <w:pStyle w:val="SectionHeading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826">
        <w:rPr>
          <w:rFonts w:ascii="Times New Roman" w:hAnsi="Times New Roman" w:cs="Times New Roman"/>
          <w:b/>
          <w:i/>
          <w:sz w:val="24"/>
          <w:szCs w:val="24"/>
          <w:u w:val="single"/>
        </w:rPr>
        <w:t>Dissemination Activities</w:t>
      </w:r>
    </w:p>
    <w:p w:rsidR="00A721E7" w:rsidRPr="009F6826" w:rsidRDefault="00A721E7" w:rsidP="00A721E7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A721E7" w:rsidRPr="009F6826" w:rsidRDefault="00A721E7" w:rsidP="005478D1">
      <w:pPr>
        <w:pStyle w:val="NormalBodyText"/>
        <w:ind w:left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68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Kearns, N. T., Villarreal, D., Cloutier, R. M., Baxley, C., </w:t>
      </w:r>
      <w:r w:rsidRPr="009F68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Carey, C</w:t>
      </w:r>
      <w:r w:rsidRPr="009F68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., &amp; Blumenthal, H. (2017). Perceived Control of Anxiety as a Moderator in the Relationship between Anxiety Sensitivity and Problematic Alcohol Use in Adolescents. Revise and resubmit at Journal of Adolescence (August, 2017)</w:t>
      </w:r>
    </w:p>
    <w:p w:rsidR="00A721E7" w:rsidRPr="009F6826" w:rsidRDefault="00A721E7" w:rsidP="005478D1">
      <w:pPr>
        <w:pStyle w:val="NormalBodyText"/>
        <w:ind w:left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31954" w:rsidRPr="009F6826" w:rsidRDefault="00431954" w:rsidP="005478D1">
      <w:pPr>
        <w:pStyle w:val="NormalBodyText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Cloutier, R.M., Zamboanga, B.L., Douglas, M</w:t>
      </w:r>
      <w:r w:rsidRPr="009F6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., Carey, C</w:t>
      </w:r>
      <w:r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&amp; Blumenthal, H. (2017). </w:t>
      </w:r>
      <w:r w:rsidRPr="009F68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 perceived drinking motives of parents and friends predict adolescents’ own drinking motives?</w:t>
      </w:r>
      <w:r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Poster submitted for the 17</w:t>
      </w:r>
      <w:r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biennial meeting of the Society for Research on Adolescence, Minneapolis, MN</w:t>
      </w:r>
    </w:p>
    <w:p w:rsidR="005478D1" w:rsidRPr="009F6826" w:rsidRDefault="005478D1" w:rsidP="005478D1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31954" w:rsidRPr="009F6826" w:rsidRDefault="005478D1" w:rsidP="005478D1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Kearns, N.</w:t>
      </w:r>
      <w:r w:rsidR="00431954"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T., Jackson, B., Cloutier, R. M., Sandlin, J. Payne, A., </w:t>
      </w:r>
      <w:r w:rsidR="00431954" w:rsidRPr="009F68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Carey, C</w:t>
      </w:r>
      <w:r w:rsidR="00431954"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&amp; Blumenthal, H.. (2017). </w:t>
      </w:r>
      <w:r w:rsidR="00431954" w:rsidRPr="009F68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Association between Dimensions of Emerging Adulthood and PTSD among Trauma-Exposed </w:t>
      </w:r>
      <w:r w:rsidR="00431954" w:rsidRPr="009F68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College Students</w:t>
      </w:r>
      <w:r w:rsidR="00431954"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Poster submitted to the 17</w:t>
      </w:r>
      <w:r w:rsidR="00431954"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31954" w:rsidRPr="009F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biennial meeting of the Society for Research on Adolescence, Minneapolis, MN</w:t>
      </w:r>
    </w:p>
    <w:p w:rsidR="00431954" w:rsidRPr="009F6826" w:rsidRDefault="00431954" w:rsidP="00E27A3E">
      <w:pPr>
        <w:pStyle w:val="NormalBodyText"/>
        <w:rPr>
          <w:rFonts w:ascii="Times New Roman" w:hAnsi="Times New Roman" w:cs="Times New Roman"/>
          <w:sz w:val="24"/>
          <w:szCs w:val="24"/>
          <w:u w:val="single"/>
        </w:rPr>
      </w:pPr>
    </w:p>
    <w:p w:rsidR="00E27A3E" w:rsidRPr="009F6826" w:rsidRDefault="00E27A3E" w:rsidP="00A721E7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b/>
          <w:sz w:val="24"/>
          <w:szCs w:val="24"/>
        </w:rPr>
        <w:t>Carey, C. N</w:t>
      </w:r>
      <w:r w:rsidRPr="009F6826">
        <w:rPr>
          <w:rFonts w:ascii="Times New Roman" w:hAnsi="Times New Roman" w:cs="Times New Roman"/>
          <w:sz w:val="24"/>
          <w:szCs w:val="24"/>
        </w:rPr>
        <w:t>., &amp; Kerr, M.S. (2017, March). Understanding the constructs behind the privacy paradox. Paper accepted at the meeting of the Southwestern Psychological Association, San Antonio, TX.</w:t>
      </w:r>
    </w:p>
    <w:p w:rsidR="00A721E7" w:rsidRPr="009F6826" w:rsidRDefault="00A721E7" w:rsidP="00A721E7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E27A3E" w:rsidRPr="009F6826" w:rsidRDefault="00E27A3E" w:rsidP="00A721E7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 xml:space="preserve">Pugh, M. A., </w:t>
      </w:r>
      <w:r w:rsidRPr="009F6826">
        <w:rPr>
          <w:rFonts w:ascii="Times New Roman" w:hAnsi="Times New Roman" w:cs="Times New Roman"/>
          <w:b/>
          <w:sz w:val="24"/>
          <w:szCs w:val="24"/>
        </w:rPr>
        <w:t>Carey, C. N</w:t>
      </w:r>
      <w:r w:rsidRPr="009F6826">
        <w:rPr>
          <w:rFonts w:ascii="Times New Roman" w:hAnsi="Times New Roman" w:cs="Times New Roman"/>
          <w:sz w:val="24"/>
          <w:szCs w:val="24"/>
        </w:rPr>
        <w:t>., &amp; Doshier, K. K. (2017, March). Social stress, neuroticism and alcohol motives in emerging adults. Paper accepted at the meeting of the Southwestern Psychological Association, San Antonio, TX.</w:t>
      </w:r>
    </w:p>
    <w:p w:rsidR="00D757CC" w:rsidRPr="009F6826" w:rsidRDefault="00D757CC" w:rsidP="00A721E7">
      <w:pPr>
        <w:pStyle w:val="SpaceAfter"/>
        <w:ind w:left="0"/>
        <w:rPr>
          <w:rFonts w:ascii="Times New Roman" w:hAnsi="Times New Roman" w:cs="Times New Roman"/>
          <w:sz w:val="24"/>
          <w:szCs w:val="24"/>
        </w:rPr>
      </w:pPr>
    </w:p>
    <w:p w:rsidR="00D757CC" w:rsidRPr="009F6826" w:rsidRDefault="00777D85">
      <w:pPr>
        <w:pStyle w:val="SectionHead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826">
        <w:rPr>
          <w:rFonts w:ascii="Times New Roman" w:hAnsi="Times New Roman" w:cs="Times New Roman"/>
          <w:b/>
          <w:i/>
          <w:sz w:val="24"/>
          <w:szCs w:val="24"/>
          <w:u w:val="single"/>
        </w:rPr>
        <w:t>MEMBERSHIPS</w:t>
      </w:r>
    </w:p>
    <w:p w:rsidR="009F6826" w:rsidRPr="009F6826" w:rsidRDefault="009F6826" w:rsidP="00A721E7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Graduate Association of Students in Psychology (GASP)</w:t>
      </w:r>
      <w:r w:rsidRPr="009F6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Aug.</w:t>
      </w:r>
      <w:r w:rsidRPr="009F6826">
        <w:rPr>
          <w:rFonts w:ascii="Times New Roman" w:hAnsi="Times New Roman" w:cs="Times New Roman"/>
          <w:b/>
          <w:sz w:val="24"/>
          <w:szCs w:val="24"/>
        </w:rPr>
        <w:t xml:space="preserve"> 2017-present</w:t>
      </w:r>
    </w:p>
    <w:p w:rsidR="009F6826" w:rsidRPr="009F6826" w:rsidRDefault="009F6826" w:rsidP="00A721E7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University of North Texas</w:t>
      </w:r>
    </w:p>
    <w:p w:rsidR="00A721E7" w:rsidRPr="009F6826" w:rsidRDefault="00A721E7" w:rsidP="009F6826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A721E7" w:rsidRPr="009F6826" w:rsidRDefault="00A721E7" w:rsidP="00A721E7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 xml:space="preserve">American Psychological Association of Graduate Students </w:t>
      </w:r>
      <w:r w:rsidR="009F6826" w:rsidRPr="009F6826">
        <w:rPr>
          <w:rFonts w:ascii="Times New Roman" w:hAnsi="Times New Roman" w:cs="Times New Roman"/>
          <w:sz w:val="24"/>
          <w:szCs w:val="24"/>
        </w:rPr>
        <w:tab/>
      </w:r>
      <w:r w:rsidR="009F6826" w:rsidRPr="009F6826">
        <w:rPr>
          <w:rFonts w:ascii="Times New Roman" w:hAnsi="Times New Roman" w:cs="Times New Roman"/>
          <w:b/>
          <w:sz w:val="24"/>
          <w:szCs w:val="24"/>
        </w:rPr>
        <w:t>June 2017-present</w:t>
      </w:r>
    </w:p>
    <w:p w:rsidR="00D757CC" w:rsidRPr="009F6826" w:rsidRDefault="00D757CC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A721E7" w:rsidRPr="009F6826" w:rsidRDefault="00A721E7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>American Psychological Association</w:t>
      </w:r>
      <w:r w:rsidR="009F6826" w:rsidRPr="009F6826">
        <w:rPr>
          <w:rFonts w:ascii="Times New Roman" w:hAnsi="Times New Roman" w:cs="Times New Roman"/>
          <w:sz w:val="24"/>
          <w:szCs w:val="24"/>
        </w:rPr>
        <w:tab/>
      </w:r>
      <w:r w:rsidR="009F6826" w:rsidRPr="009F6826">
        <w:rPr>
          <w:rFonts w:ascii="Times New Roman" w:hAnsi="Times New Roman" w:cs="Times New Roman"/>
          <w:b/>
          <w:sz w:val="24"/>
          <w:szCs w:val="24"/>
        </w:rPr>
        <w:t>June 2017-present</w:t>
      </w:r>
    </w:p>
    <w:p w:rsidR="009F6826" w:rsidRPr="009F6826" w:rsidRDefault="009F6826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</w:p>
    <w:p w:rsidR="009F6826" w:rsidRPr="009F6826" w:rsidRDefault="009F6826" w:rsidP="009F682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9F6826">
        <w:rPr>
          <w:rFonts w:ascii="Times New Roman" w:hAnsi="Times New Roman" w:cs="Times New Roman"/>
          <w:sz w:val="24"/>
          <w:szCs w:val="24"/>
        </w:rPr>
        <w:t xml:space="preserve">International Honor Society in Psychology, Psi Chi </w:t>
      </w:r>
      <w:r w:rsidRPr="009F6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Jan.</w:t>
      </w:r>
      <w:r w:rsidRPr="009F6826">
        <w:rPr>
          <w:rFonts w:ascii="Times New Roman" w:hAnsi="Times New Roman" w:cs="Times New Roman"/>
          <w:b/>
          <w:sz w:val="24"/>
          <w:szCs w:val="24"/>
        </w:rPr>
        <w:t xml:space="preserve"> 2016-present</w:t>
      </w:r>
    </w:p>
    <w:sectPr w:rsidR="009F6826" w:rsidRPr="009F6826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85" w:rsidRDefault="00777D85">
      <w:pPr>
        <w:spacing w:line="240" w:lineRule="auto"/>
      </w:pPr>
      <w:r>
        <w:separator/>
      </w:r>
    </w:p>
  </w:endnote>
  <w:endnote w:type="continuationSeparator" w:id="0">
    <w:p w:rsidR="00777D85" w:rsidRDefault="0077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85" w:rsidRDefault="00777D85">
      <w:pPr>
        <w:spacing w:line="240" w:lineRule="auto"/>
      </w:pPr>
      <w:r>
        <w:separator/>
      </w:r>
    </w:p>
  </w:footnote>
  <w:footnote w:type="continuationSeparator" w:id="0">
    <w:p w:rsidR="00777D85" w:rsidRDefault="00777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7CC" w:rsidRDefault="00F218D0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26602">
          <w:t>Caitlyn Carey</w:t>
        </w:r>
      </w:sdtContent>
    </w:sdt>
    <w:r w:rsidR="00777D85">
      <w:tab/>
      <w:t xml:space="preserve">Page </w:t>
    </w:r>
    <w:r w:rsidR="00777D85">
      <w:fldChar w:fldCharType="begin"/>
    </w:r>
    <w:r w:rsidR="00777D85">
      <w:instrText xml:space="preserve"> PAGE   \* MERGEFORMAT </w:instrText>
    </w:r>
    <w:r w:rsidR="00777D85">
      <w:fldChar w:fldCharType="separate"/>
    </w:r>
    <w:r w:rsidR="009F6826">
      <w:rPr>
        <w:noProof/>
      </w:rPr>
      <w:t>2</w:t>
    </w:r>
    <w:r w:rsidR="00777D8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582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B6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818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CC6E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E539E"/>
    <w:multiLevelType w:val="hybridMultilevel"/>
    <w:tmpl w:val="E49245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1900"/>
    <w:multiLevelType w:val="hybridMultilevel"/>
    <w:tmpl w:val="C82C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4AD"/>
    <w:multiLevelType w:val="hybridMultilevel"/>
    <w:tmpl w:val="A8AEA1BA"/>
    <w:lvl w:ilvl="0" w:tplc="EAB4AEC8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C9C0E59"/>
    <w:multiLevelType w:val="hybridMultilevel"/>
    <w:tmpl w:val="271817F0"/>
    <w:lvl w:ilvl="0" w:tplc="AE20AFFE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5E3D0DD7"/>
    <w:multiLevelType w:val="hybridMultilevel"/>
    <w:tmpl w:val="7C30DB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861B2"/>
    <w:multiLevelType w:val="hybridMultilevel"/>
    <w:tmpl w:val="C23E4E4A"/>
    <w:lvl w:ilvl="0" w:tplc="4522A0D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7F58144A"/>
    <w:multiLevelType w:val="hybridMultilevel"/>
    <w:tmpl w:val="00AE8AA0"/>
    <w:lvl w:ilvl="0" w:tplc="ED6AB3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02"/>
    <w:rsid w:val="00431954"/>
    <w:rsid w:val="005478D1"/>
    <w:rsid w:val="00777D85"/>
    <w:rsid w:val="007B4353"/>
    <w:rsid w:val="009F6826"/>
    <w:rsid w:val="00A721E7"/>
    <w:rsid w:val="00D757CC"/>
    <w:rsid w:val="00E26602"/>
    <w:rsid w:val="00E27A3E"/>
    <w:rsid w:val="00F218D0"/>
    <w:rsid w:val="00F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4F4D90-0FE1-4070-AA66-693A5541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Strong">
    <w:name w:val="Strong"/>
    <w:basedOn w:val="DefaultParagraphFont"/>
    <w:uiPriority w:val="1"/>
    <w:qFormat/>
    <w:rsid w:val="00E27A3E"/>
    <w:rPr>
      <w:b/>
      <w:bCs/>
    </w:rPr>
  </w:style>
  <w:style w:type="paragraph" w:customStyle="1" w:styleId="xmsonormal">
    <w:name w:val="x_msonormal"/>
    <w:basedOn w:val="Normal"/>
    <w:rsid w:val="00E2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A3E"/>
  </w:style>
  <w:style w:type="character" w:customStyle="1" w:styleId="highlight">
    <w:name w:val="highlight"/>
    <w:basedOn w:val="DefaultParagraphFont"/>
    <w:rsid w:val="004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Caitlyn Carey</dc:creator>
  <cp:keywords/>
  <cp:lastModifiedBy>Renee Cloutier</cp:lastModifiedBy>
  <cp:revision>2</cp:revision>
  <cp:lastPrinted>2006-08-01T17:47:00Z</cp:lastPrinted>
  <dcterms:created xsi:type="dcterms:W3CDTF">2017-10-23T13:41:00Z</dcterms:created>
  <dcterms:modified xsi:type="dcterms:W3CDTF">2017-10-23T13:41:00Z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